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福建新代实业有限公司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小双削笔盒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新代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920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A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112758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2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018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年1月1日至2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020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年1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月3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2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01801-202012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产品名称：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小双削笔盒</w:t>
            </w:r>
          </w:p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规格：A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112758</w:t>
            </w:r>
          </w:p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drawing>
                <wp:inline distT="0" distB="0" distL="0" distR="0">
                  <wp:extent cx="4013200" cy="3315335"/>
                  <wp:effectExtent l="0" t="0" r="6350" b="0"/>
                  <wp:docPr id="62386739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86739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3200" cy="3315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削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笔盒表面橡胶部位含有过量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邻苯二甲酸酯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儿童长期接触可能会对身体造成伤害，存在安全隐患。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6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停止使用问题产品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为购买本产品的消费者免费提供退换货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福建新代实业有限公司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591-87440673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2023年11月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日至2024年2月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20</w:t>
            </w:r>
            <w:bookmarkStart w:id="0" w:name="_GoBack"/>
            <w:bookmarkEnd w:id="0"/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日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福建新代实业有限公司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告知销售商立即下架该批次缺陷产品，库存全部退回，并在门店发布召回公告，说明召回具体事宜。同时为购买到缺陷产品的消费者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提供退换货服务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，消费者也可拨打电话0</w:t>
            </w:r>
            <w:r>
              <w:rPr>
                <w:rFonts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591-87440673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了解具体事宜</w:t>
            </w:r>
            <w:r>
              <w:rPr>
                <w:rFonts w:hint="eastAsia" w:ascii="仿宋_GB2312" w:hAnsi="Arial" w:eastAsia="仿宋_GB2312" w:cs="Arial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sz w:val="32"/>
                <w:szCs w:val="32"/>
                <w:shd w:val="clear" w:color="auto" w:fill="FFFFFF"/>
              </w:rPr>
              <w:t>相关用户也可以登录国家市场监督管理总局缺陷产品管理中心网站、中国产品安全与召回信息网或关注微信公众号（SAMRDPAC)，或拨打缺陷产品管理中心热线电话：010-59799616，了解更多信息。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420"/>
  <w:drawingGridHorizontalSpacing w:val="102"/>
  <w:drawingGridVerticalSpacing w:val="287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B7F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4E03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550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5E82BC0"/>
    <w:rsid w:val="0648582B"/>
    <w:rsid w:val="09865C7D"/>
    <w:rsid w:val="0EB95285"/>
    <w:rsid w:val="0F9E706E"/>
    <w:rsid w:val="0FA226A9"/>
    <w:rsid w:val="108867F7"/>
    <w:rsid w:val="11631749"/>
    <w:rsid w:val="11927270"/>
    <w:rsid w:val="1A893DDE"/>
    <w:rsid w:val="1B9A533C"/>
    <w:rsid w:val="1DBA0AFD"/>
    <w:rsid w:val="1E564F30"/>
    <w:rsid w:val="20321801"/>
    <w:rsid w:val="20CD3C76"/>
    <w:rsid w:val="25A000F5"/>
    <w:rsid w:val="26565C39"/>
    <w:rsid w:val="2A401F1B"/>
    <w:rsid w:val="2D630BFB"/>
    <w:rsid w:val="2FDD2E67"/>
    <w:rsid w:val="2FE90983"/>
    <w:rsid w:val="30DC2C5A"/>
    <w:rsid w:val="31D5328F"/>
    <w:rsid w:val="33386370"/>
    <w:rsid w:val="37A97EF1"/>
    <w:rsid w:val="37F15131"/>
    <w:rsid w:val="3BC840FC"/>
    <w:rsid w:val="3CB104A7"/>
    <w:rsid w:val="44C704EF"/>
    <w:rsid w:val="47D02B6C"/>
    <w:rsid w:val="48D0793B"/>
    <w:rsid w:val="4F85767E"/>
    <w:rsid w:val="564F6B16"/>
    <w:rsid w:val="598712CE"/>
    <w:rsid w:val="5DF504B7"/>
    <w:rsid w:val="5E837E44"/>
    <w:rsid w:val="5FF414D7"/>
    <w:rsid w:val="633C70C0"/>
    <w:rsid w:val="6C071E88"/>
    <w:rsid w:val="6C8E6F4B"/>
    <w:rsid w:val="72715E67"/>
    <w:rsid w:val="73B2330F"/>
    <w:rsid w:val="75A45F4A"/>
    <w:rsid w:val="76FF686B"/>
    <w:rsid w:val="77C67F3B"/>
    <w:rsid w:val="793904D2"/>
    <w:rsid w:val="7A96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字符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字符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字符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字符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字符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字符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字符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字符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字符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字符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字符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字符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字符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字符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字符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3</Pages>
  <Words>86</Words>
  <Characters>492</Characters>
  <Lines>4</Lines>
  <Paragraphs>1</Paragraphs>
  <TotalTime>4</TotalTime>
  <ScaleCrop>false</ScaleCrop>
  <LinksUpToDate>false</LinksUpToDate>
  <CharactersWithSpaces>577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WPS_1598758730</cp:lastModifiedBy>
  <cp:lastPrinted>2023-09-13T07:34:00Z</cp:lastPrinted>
  <dcterms:modified xsi:type="dcterms:W3CDTF">2023-11-20T01:18:47Z</dcterms:modified>
  <cp:revision>154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0504558B0BBD431E8D9C51A2F8F832E3_13</vt:lpwstr>
  </property>
</Properties>
</file>